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76A" w:rsidRDefault="00FF276A"/>
    <w:tbl>
      <w:tblPr>
        <w:tblStyle w:val="21"/>
        <w:tblpPr w:leftFromText="142" w:rightFromText="142" w:vertAnchor="page" w:horzAnchor="margin" w:tblpXSpec="center" w:tblpY="2176"/>
        <w:tblW w:w="0" w:type="auto"/>
        <w:jc w:val="center"/>
        <w:tblLook w:val="04A0"/>
      </w:tblPr>
      <w:tblGrid>
        <w:gridCol w:w="5211"/>
        <w:gridCol w:w="5103"/>
      </w:tblGrid>
      <w:tr w:rsidR="00CB184B" w:rsidTr="00797855">
        <w:trPr>
          <w:cnfStyle w:val="100000000000"/>
          <w:trHeight w:val="7367"/>
          <w:jc w:val="center"/>
        </w:trPr>
        <w:tc>
          <w:tcPr>
            <w:cnfStyle w:val="001000000000"/>
            <w:tcW w:w="10314"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rsidR="00FF276A" w:rsidRDefault="00FF276A" w:rsidP="0025538D">
            <w:pPr>
              <w:spacing w:line="0" w:lineRule="atLeast"/>
              <w:jc w:val="left"/>
              <w:rPr>
                <w:b w:val="0"/>
                <w:noProof/>
                <w:color w:val="auto"/>
                <w:szCs w:val="21"/>
              </w:rPr>
            </w:pPr>
          </w:p>
          <w:p w:rsidR="0025538D" w:rsidRDefault="0025538D" w:rsidP="005E2F72">
            <w:pPr>
              <w:jc w:val="left"/>
              <w:rPr>
                <w:b w:val="0"/>
                <w:noProof/>
                <w:color w:val="auto"/>
                <w:szCs w:val="21"/>
              </w:rPr>
            </w:pPr>
            <w:r w:rsidRPr="0025538D">
              <w:rPr>
                <w:rFonts w:hint="eastAsia"/>
                <w:b w:val="0"/>
                <w:noProof/>
                <w:color w:val="auto"/>
                <w:szCs w:val="21"/>
              </w:rPr>
              <w:t>特別会員（チェリー会員）や在日外国人女性会員（ピーチ会員）として会員登録している方とお見合いをする男性会員は下記事項を承諾の上、行って下さい。</w:t>
            </w:r>
          </w:p>
          <w:p w:rsidR="00AC20C4" w:rsidRPr="0025538D" w:rsidRDefault="00AC20C4" w:rsidP="005E2F72">
            <w:pPr>
              <w:jc w:val="left"/>
              <w:rPr>
                <w:b w:val="0"/>
                <w:noProof/>
                <w:color w:val="auto"/>
                <w:szCs w:val="21"/>
              </w:rPr>
            </w:pPr>
          </w:p>
          <w:p w:rsidR="0025538D" w:rsidRPr="002B0750" w:rsidRDefault="0025538D" w:rsidP="005E2F72">
            <w:pPr>
              <w:jc w:val="left"/>
              <w:rPr>
                <w:noProof/>
                <w:color w:val="548DD4" w:themeColor="text2" w:themeTint="99"/>
                <w:szCs w:val="21"/>
              </w:rPr>
            </w:pPr>
            <w:r w:rsidRPr="002B0750">
              <w:rPr>
                <w:rFonts w:hint="eastAsia"/>
                <w:noProof/>
                <w:color w:val="548DD4" w:themeColor="text2" w:themeTint="99"/>
                <w:szCs w:val="21"/>
              </w:rPr>
              <w:t>１．特別会員（チェリー会員）の場合</w:t>
            </w:r>
          </w:p>
          <w:p w:rsidR="00AE100C" w:rsidRDefault="0025538D" w:rsidP="005E2F72">
            <w:pPr>
              <w:jc w:val="left"/>
              <w:rPr>
                <w:b w:val="0"/>
                <w:noProof/>
                <w:color w:val="auto"/>
                <w:szCs w:val="21"/>
              </w:rPr>
            </w:pPr>
            <w:r w:rsidRPr="0025538D">
              <w:rPr>
                <w:rFonts w:hint="eastAsia"/>
                <w:b w:val="0"/>
                <w:noProof/>
                <w:color w:val="auto"/>
                <w:szCs w:val="21"/>
              </w:rPr>
              <w:t xml:space="preserve">(1) </w:t>
            </w:r>
            <w:r w:rsidRPr="0025538D">
              <w:rPr>
                <w:rFonts w:hint="eastAsia"/>
                <w:b w:val="0"/>
                <w:noProof/>
                <w:color w:val="auto"/>
                <w:szCs w:val="21"/>
              </w:rPr>
              <w:t>成婚料について</w:t>
            </w:r>
          </w:p>
          <w:p w:rsidR="0025538D" w:rsidRPr="0025538D" w:rsidRDefault="0025538D" w:rsidP="005E2F72">
            <w:pPr>
              <w:jc w:val="left"/>
              <w:rPr>
                <w:b w:val="0"/>
                <w:noProof/>
                <w:color w:val="auto"/>
                <w:szCs w:val="21"/>
              </w:rPr>
            </w:pPr>
            <w:r w:rsidRPr="0025538D">
              <w:rPr>
                <w:rFonts w:hint="eastAsia"/>
                <w:b w:val="0"/>
                <w:noProof/>
                <w:color w:val="auto"/>
                <w:szCs w:val="21"/>
              </w:rPr>
              <w:t>男性会員がご自身の成婚料の他に女性会員の</w:t>
            </w:r>
            <w:r w:rsidRPr="00332D95">
              <w:rPr>
                <w:rFonts w:hint="eastAsia"/>
                <w:b w:val="0"/>
                <w:noProof/>
                <w:color w:val="548DD4" w:themeColor="text2" w:themeTint="99"/>
                <w:szCs w:val="21"/>
              </w:rPr>
              <w:t>成婚料３０万円（税別）</w:t>
            </w:r>
            <w:r w:rsidRPr="0025538D">
              <w:rPr>
                <w:rFonts w:hint="eastAsia"/>
                <w:b w:val="0"/>
                <w:noProof/>
                <w:color w:val="auto"/>
                <w:szCs w:val="21"/>
              </w:rPr>
              <w:t>を支払うこと。</w:t>
            </w:r>
          </w:p>
          <w:p w:rsidR="0025538D" w:rsidRPr="0025538D" w:rsidRDefault="0025538D" w:rsidP="005E2F72">
            <w:pPr>
              <w:jc w:val="left"/>
              <w:rPr>
                <w:b w:val="0"/>
                <w:noProof/>
                <w:color w:val="auto"/>
                <w:szCs w:val="21"/>
              </w:rPr>
            </w:pPr>
            <w:r w:rsidRPr="0025538D">
              <w:rPr>
                <w:rFonts w:hint="eastAsia"/>
                <w:b w:val="0"/>
                <w:noProof/>
                <w:color w:val="auto"/>
                <w:szCs w:val="21"/>
              </w:rPr>
              <w:t xml:space="preserve">(2) </w:t>
            </w:r>
            <w:r w:rsidRPr="0025538D">
              <w:rPr>
                <w:rFonts w:hint="eastAsia"/>
                <w:b w:val="0"/>
                <w:noProof/>
                <w:color w:val="auto"/>
                <w:szCs w:val="21"/>
              </w:rPr>
              <w:t>お見合い料について</w:t>
            </w:r>
            <w:bookmarkStart w:id="0" w:name="_GoBack"/>
            <w:bookmarkEnd w:id="0"/>
          </w:p>
          <w:p w:rsidR="0025538D" w:rsidRDefault="0025538D" w:rsidP="005E2F72">
            <w:pPr>
              <w:jc w:val="left"/>
              <w:rPr>
                <w:b w:val="0"/>
                <w:noProof/>
                <w:color w:val="auto"/>
                <w:szCs w:val="21"/>
              </w:rPr>
            </w:pPr>
            <w:r w:rsidRPr="0025538D">
              <w:rPr>
                <w:rFonts w:hint="eastAsia"/>
                <w:b w:val="0"/>
                <w:noProof/>
                <w:color w:val="auto"/>
                <w:szCs w:val="21"/>
              </w:rPr>
              <w:t>お互いにご自身のお見合料はご自分で支払うこと。</w:t>
            </w:r>
          </w:p>
          <w:p w:rsidR="00162BF4" w:rsidRPr="0025538D" w:rsidRDefault="00162BF4" w:rsidP="005E2F72">
            <w:pPr>
              <w:jc w:val="left"/>
              <w:rPr>
                <w:b w:val="0"/>
                <w:noProof/>
                <w:color w:val="auto"/>
                <w:szCs w:val="21"/>
              </w:rPr>
            </w:pPr>
          </w:p>
          <w:p w:rsidR="0025538D" w:rsidRPr="002B0750" w:rsidRDefault="0025538D" w:rsidP="005E2F72">
            <w:pPr>
              <w:jc w:val="left"/>
              <w:rPr>
                <w:noProof/>
                <w:color w:val="548DD4" w:themeColor="text2" w:themeTint="99"/>
                <w:szCs w:val="21"/>
              </w:rPr>
            </w:pPr>
            <w:r w:rsidRPr="002B0750">
              <w:rPr>
                <w:rFonts w:hint="eastAsia"/>
                <w:noProof/>
                <w:color w:val="548DD4" w:themeColor="text2" w:themeTint="99"/>
                <w:szCs w:val="21"/>
              </w:rPr>
              <w:t>２．在日外国人女性会員（ピーチ会員）の場合</w:t>
            </w:r>
          </w:p>
          <w:p w:rsidR="0025538D" w:rsidRPr="0025538D" w:rsidRDefault="00765574" w:rsidP="003942ED">
            <w:pPr>
              <w:jc w:val="left"/>
              <w:rPr>
                <w:b w:val="0"/>
                <w:noProof/>
                <w:color w:val="auto"/>
                <w:szCs w:val="21"/>
              </w:rPr>
            </w:pPr>
            <w:r>
              <w:rPr>
                <w:rFonts w:hint="eastAsia"/>
                <w:b w:val="0"/>
                <w:noProof/>
                <w:color w:val="auto"/>
                <w:szCs w:val="21"/>
              </w:rPr>
              <w:t>在日外国人女性会員との結婚に向けての活動期間は、原則として最長２ヶ月となります。男性会員</w:t>
            </w:r>
            <w:r w:rsidR="003942ED" w:rsidRPr="003942ED">
              <w:rPr>
                <w:rFonts w:hint="eastAsia"/>
                <w:b w:val="0"/>
                <w:noProof/>
                <w:color w:val="auto"/>
                <w:szCs w:val="21"/>
              </w:rPr>
              <w:t>はできるだけ、この期間中に成婚か否かの結論を出すように努めるものとします。</w:t>
            </w:r>
            <w:r w:rsidR="00332D95">
              <w:rPr>
                <w:rFonts w:hint="eastAsia"/>
                <w:b w:val="0"/>
                <w:noProof/>
                <w:color w:val="auto"/>
                <w:szCs w:val="21"/>
              </w:rPr>
              <w:t>在日外国人女性会員</w:t>
            </w:r>
            <w:r w:rsidR="0025538D" w:rsidRPr="0025538D">
              <w:rPr>
                <w:rFonts w:hint="eastAsia"/>
                <w:b w:val="0"/>
                <w:noProof/>
                <w:color w:val="auto"/>
                <w:szCs w:val="21"/>
              </w:rPr>
              <w:t>が結婚された場合、男性側・女性側双方の相談所が協力して３ヶ月間のアフターケアを行います。ただし、男性会員と女性会員が結婚生活に入った後に生じた事由については、それぞれの会員に全責任があるものとする。</w:t>
            </w:r>
          </w:p>
          <w:p w:rsidR="0025538D" w:rsidRPr="0025538D" w:rsidRDefault="0025538D" w:rsidP="005E2F72">
            <w:pPr>
              <w:jc w:val="left"/>
              <w:rPr>
                <w:b w:val="0"/>
                <w:noProof/>
                <w:color w:val="auto"/>
                <w:szCs w:val="21"/>
              </w:rPr>
            </w:pPr>
            <w:r w:rsidRPr="0025538D">
              <w:rPr>
                <w:rFonts w:hint="eastAsia"/>
                <w:b w:val="0"/>
                <w:noProof/>
                <w:color w:val="auto"/>
                <w:szCs w:val="21"/>
              </w:rPr>
              <w:t xml:space="preserve">(1) </w:t>
            </w:r>
            <w:r w:rsidR="00765574">
              <w:rPr>
                <w:rFonts w:hint="eastAsia"/>
                <w:b w:val="0"/>
                <w:noProof/>
                <w:color w:val="auto"/>
                <w:szCs w:val="21"/>
              </w:rPr>
              <w:t>男性分女性分の成婚料、相談所</w:t>
            </w:r>
            <w:r w:rsidR="00765574" w:rsidRPr="00765574">
              <w:rPr>
                <w:rFonts w:hint="eastAsia"/>
                <w:b w:val="0"/>
                <w:noProof/>
                <w:color w:val="auto"/>
                <w:szCs w:val="21"/>
              </w:rPr>
              <w:t>が行う入籍等に必要な提出書類のアドバイス、指導、補佐料及び円滑な結婚生活の為のアフターフォロー費用を含めた</w:t>
            </w:r>
            <w:r w:rsidRPr="0025538D">
              <w:rPr>
                <w:rFonts w:hint="eastAsia"/>
                <w:b w:val="0"/>
                <w:noProof/>
                <w:color w:val="auto"/>
                <w:szCs w:val="21"/>
              </w:rPr>
              <w:t>合計で</w:t>
            </w:r>
            <w:r w:rsidRPr="00332D95">
              <w:rPr>
                <w:rFonts w:hint="eastAsia"/>
                <w:b w:val="0"/>
                <w:noProof/>
                <w:color w:val="548DD4" w:themeColor="text2" w:themeTint="99"/>
                <w:szCs w:val="21"/>
              </w:rPr>
              <w:t>１２０万円（税別）</w:t>
            </w:r>
            <w:r w:rsidRPr="0025538D">
              <w:rPr>
                <w:rFonts w:hint="eastAsia"/>
                <w:b w:val="0"/>
                <w:noProof/>
                <w:color w:val="auto"/>
                <w:szCs w:val="21"/>
              </w:rPr>
              <w:t>を、男性会員が支払う。</w:t>
            </w:r>
          </w:p>
          <w:p w:rsidR="00CB184B" w:rsidRDefault="0025538D" w:rsidP="005E2F72">
            <w:pPr>
              <w:jc w:val="left"/>
              <w:rPr>
                <w:b w:val="0"/>
                <w:noProof/>
                <w:color w:val="auto"/>
                <w:szCs w:val="21"/>
              </w:rPr>
            </w:pPr>
            <w:r w:rsidRPr="0025538D">
              <w:rPr>
                <w:rFonts w:hint="eastAsia"/>
                <w:b w:val="0"/>
                <w:noProof/>
                <w:color w:val="auto"/>
                <w:szCs w:val="21"/>
              </w:rPr>
              <w:t xml:space="preserve">(2) </w:t>
            </w:r>
            <w:r w:rsidRPr="0025538D">
              <w:rPr>
                <w:rFonts w:hint="eastAsia"/>
                <w:b w:val="0"/>
                <w:noProof/>
                <w:color w:val="auto"/>
                <w:szCs w:val="21"/>
              </w:rPr>
              <w:t>お見合い料については、男性からお見合いの申し込みをした場合には男性が女性分のお見合い料も持つこと。</w:t>
            </w:r>
            <w:r w:rsidR="00765574" w:rsidRPr="00765574">
              <w:rPr>
                <w:rFonts w:hint="eastAsia"/>
                <w:b w:val="0"/>
                <w:noProof/>
                <w:color w:val="auto"/>
                <w:szCs w:val="21"/>
              </w:rPr>
              <w:t>なお、お見合料は</w:t>
            </w:r>
            <w:r w:rsidR="00765574" w:rsidRPr="00765574">
              <w:rPr>
                <w:rFonts w:hint="eastAsia"/>
                <w:b w:val="0"/>
                <w:noProof/>
                <w:color w:val="548DD4" w:themeColor="text2" w:themeTint="99"/>
                <w:szCs w:val="21"/>
              </w:rPr>
              <w:t>５千円（税別）</w:t>
            </w:r>
            <w:r w:rsidR="00765574" w:rsidRPr="00765574">
              <w:rPr>
                <w:rFonts w:hint="eastAsia"/>
                <w:b w:val="0"/>
                <w:noProof/>
                <w:color w:val="auto"/>
                <w:szCs w:val="21"/>
              </w:rPr>
              <w:t>とします。</w:t>
            </w:r>
            <w:r w:rsidR="00BC1968">
              <w:rPr>
                <w:rFonts w:hint="eastAsia"/>
                <w:b w:val="0"/>
                <w:noProof/>
                <w:color w:val="auto"/>
                <w:szCs w:val="21"/>
              </w:rPr>
              <w:t>在日外国人女性会員</w:t>
            </w:r>
            <w:r w:rsidRPr="0025538D">
              <w:rPr>
                <w:rFonts w:hint="eastAsia"/>
                <w:b w:val="0"/>
                <w:noProof/>
                <w:color w:val="auto"/>
                <w:szCs w:val="21"/>
              </w:rPr>
              <w:t>から、お見合いの申し込みをした場合には、男女共各々がお見合い料を持つこと。</w:t>
            </w:r>
          </w:p>
          <w:p w:rsidR="003942ED" w:rsidRDefault="003942ED" w:rsidP="005E2F72">
            <w:pPr>
              <w:jc w:val="left"/>
              <w:rPr>
                <w:rFonts w:hint="eastAsia"/>
                <w:b w:val="0"/>
                <w:noProof/>
                <w:color w:val="auto"/>
                <w:szCs w:val="21"/>
              </w:rPr>
            </w:pPr>
            <w:r>
              <w:rPr>
                <w:rFonts w:hint="eastAsia"/>
                <w:b w:val="0"/>
                <w:noProof/>
                <w:color w:val="auto"/>
                <w:szCs w:val="21"/>
              </w:rPr>
              <w:t xml:space="preserve">(3) </w:t>
            </w:r>
            <w:r w:rsidRPr="003942ED">
              <w:rPr>
                <w:rFonts w:hint="eastAsia"/>
                <w:b w:val="0"/>
                <w:noProof/>
                <w:color w:val="auto"/>
                <w:szCs w:val="21"/>
              </w:rPr>
              <w:t>成婚までの行動の全ては、当事者がその全責任を負います。</w:t>
            </w:r>
          </w:p>
          <w:p w:rsidR="00765574" w:rsidRDefault="00765574" w:rsidP="005E2F72">
            <w:pPr>
              <w:jc w:val="left"/>
              <w:rPr>
                <w:b w:val="0"/>
                <w:noProof/>
                <w:color w:val="auto"/>
                <w:szCs w:val="21"/>
              </w:rPr>
            </w:pPr>
            <w:r w:rsidRPr="00765574">
              <w:rPr>
                <w:rFonts w:hint="eastAsia"/>
                <w:b w:val="0"/>
                <w:noProof/>
                <w:color w:val="auto"/>
                <w:szCs w:val="21"/>
              </w:rPr>
              <w:t>また、成婚前、金銭の貸借・高価な品物の授受及び贈答等は行なわないことを約束します。</w:t>
            </w:r>
          </w:p>
          <w:p w:rsidR="003942ED" w:rsidRPr="001F462D" w:rsidRDefault="003942ED" w:rsidP="005E2F72">
            <w:pPr>
              <w:jc w:val="left"/>
              <w:rPr>
                <w:b w:val="0"/>
                <w:noProof/>
                <w:color w:val="auto"/>
                <w:szCs w:val="21"/>
              </w:rPr>
            </w:pPr>
          </w:p>
        </w:tc>
      </w:tr>
      <w:tr w:rsidR="003529F4" w:rsidTr="00797855">
        <w:trPr>
          <w:cnfStyle w:val="000000100000"/>
          <w:trHeight w:val="564"/>
          <w:jc w:val="center"/>
        </w:trPr>
        <w:tc>
          <w:tcPr>
            <w:cnfStyle w:val="001000000000"/>
            <w:tcW w:w="10314" w:type="dxa"/>
            <w:gridSpan w:val="2"/>
            <w:tcBorders>
              <w:top w:val="single" w:sz="4" w:space="0" w:color="31849B" w:themeColor="accent5" w:themeShade="BF"/>
              <w:left w:val="nil"/>
              <w:bottom w:val="single" w:sz="4" w:space="0" w:color="FFFFFF" w:themeColor="background1"/>
              <w:right w:val="nil"/>
            </w:tcBorders>
            <w:shd w:val="clear" w:color="auto" w:fill="auto"/>
            <w:vAlign w:val="center"/>
          </w:tcPr>
          <w:p w:rsidR="003529F4" w:rsidRPr="0025538D" w:rsidRDefault="00765574" w:rsidP="003529F4">
            <w:pPr>
              <w:rPr>
                <w:noProof/>
                <w:szCs w:val="21"/>
              </w:rPr>
            </w:pPr>
            <w:r>
              <w:rPr>
                <w:rFonts w:hint="eastAsia"/>
                <w:noProof/>
                <w:szCs w:val="21"/>
              </w:rPr>
              <w:t>私は上記内容を了承し、</w:t>
            </w:r>
            <w:r w:rsidRPr="002B0750">
              <w:rPr>
                <w:rFonts w:hint="eastAsia"/>
                <w:noProof/>
                <w:color w:val="548DD4" w:themeColor="text2" w:themeTint="99"/>
                <w:szCs w:val="21"/>
              </w:rPr>
              <w:t>特別会員</w:t>
            </w:r>
            <w:r w:rsidR="002B0750" w:rsidRPr="002B0750">
              <w:rPr>
                <w:rFonts w:hint="eastAsia"/>
                <w:noProof/>
                <w:color w:val="548DD4" w:themeColor="text2" w:themeTint="99"/>
                <w:szCs w:val="21"/>
              </w:rPr>
              <w:t>・在日外国人女性会員</w:t>
            </w:r>
            <w:r w:rsidR="002B0750">
              <w:rPr>
                <w:rFonts w:hint="eastAsia"/>
                <w:noProof/>
                <w:szCs w:val="21"/>
              </w:rPr>
              <w:t>との</w:t>
            </w:r>
            <w:r w:rsidRPr="00765574">
              <w:rPr>
                <w:rFonts w:hint="eastAsia"/>
                <w:noProof/>
                <w:szCs w:val="21"/>
              </w:rPr>
              <w:t>結婚を希望しますので、署名、捺印致します。</w:t>
            </w:r>
          </w:p>
        </w:tc>
      </w:tr>
      <w:tr w:rsidR="00AC20C4" w:rsidTr="00797855">
        <w:trPr>
          <w:trHeight w:val="564"/>
          <w:jc w:val="center"/>
        </w:trPr>
        <w:tc>
          <w:tcPr>
            <w:cnfStyle w:val="001000000000"/>
            <w:tcW w:w="10314" w:type="dxa"/>
            <w:gridSpan w:val="2"/>
            <w:tcBorders>
              <w:top w:val="single" w:sz="4" w:space="0" w:color="FFFFFF" w:themeColor="background1"/>
              <w:left w:val="nil"/>
              <w:bottom w:val="nil"/>
              <w:right w:val="nil"/>
            </w:tcBorders>
            <w:shd w:val="clear" w:color="auto" w:fill="auto"/>
            <w:vAlign w:val="center"/>
          </w:tcPr>
          <w:p w:rsidR="00AC20C4" w:rsidRPr="003529F4" w:rsidRDefault="00AC20C4" w:rsidP="00AC20C4">
            <w:pPr>
              <w:jc w:val="right"/>
              <w:rPr>
                <w:noProof/>
                <w:szCs w:val="21"/>
              </w:rPr>
            </w:pPr>
            <w:r w:rsidRPr="00303D26">
              <w:rPr>
                <w:rFonts w:hint="eastAsia"/>
                <w:b w:val="0"/>
                <w:bCs w:val="0"/>
                <w:sz w:val="22"/>
              </w:rPr>
              <w:t xml:space="preserve">　　　　　年　　　月　　　日</w:t>
            </w:r>
          </w:p>
        </w:tc>
      </w:tr>
      <w:tr w:rsidR="00AC20C4" w:rsidTr="00797855">
        <w:trPr>
          <w:cnfStyle w:val="000000100000"/>
          <w:trHeight w:val="686"/>
          <w:jc w:val="center"/>
        </w:trPr>
        <w:tc>
          <w:tcPr>
            <w:cnfStyle w:val="001000000000"/>
            <w:tcW w:w="5211" w:type="dxa"/>
            <w:tcBorders>
              <w:top w:val="nil"/>
              <w:left w:val="nil"/>
              <w:bottom w:val="single" w:sz="4" w:space="0" w:color="FFFFFF" w:themeColor="background1"/>
              <w:right w:val="single" w:sz="4" w:space="0" w:color="FFFFFF" w:themeColor="background1"/>
            </w:tcBorders>
            <w:shd w:val="clear" w:color="auto" w:fill="auto"/>
            <w:vAlign w:val="center"/>
          </w:tcPr>
          <w:p w:rsidR="00AC20C4" w:rsidRPr="00AC20C4" w:rsidRDefault="00AC20C4" w:rsidP="00303D26">
            <w:pPr>
              <w:jc w:val="right"/>
              <w:rPr>
                <w:b w:val="0"/>
                <w:bCs w:val="0"/>
                <w:noProof/>
                <w:szCs w:val="21"/>
              </w:rPr>
            </w:pPr>
            <w:r w:rsidRPr="00AC20C4">
              <w:rPr>
                <w:rFonts w:hint="eastAsia"/>
                <w:b w:val="0"/>
                <w:bCs w:val="0"/>
                <w:noProof/>
                <w:szCs w:val="21"/>
              </w:rPr>
              <w:t>氏名</w:t>
            </w:r>
          </w:p>
        </w:tc>
        <w:tc>
          <w:tcPr>
            <w:tcW w:w="5103" w:type="dxa"/>
            <w:tcBorders>
              <w:top w:val="nil"/>
              <w:left w:val="single" w:sz="4" w:space="0" w:color="FFFFFF" w:themeColor="background1"/>
              <w:bottom w:val="single" w:sz="4" w:space="0" w:color="31849B" w:themeColor="accent5" w:themeShade="BF"/>
              <w:right w:val="nil"/>
            </w:tcBorders>
            <w:shd w:val="clear" w:color="auto" w:fill="auto"/>
            <w:vAlign w:val="center"/>
          </w:tcPr>
          <w:p w:rsidR="00AC20C4" w:rsidRPr="00303D26" w:rsidRDefault="00AC20C4" w:rsidP="00303D26">
            <w:pPr>
              <w:jc w:val="right"/>
              <w:cnfStyle w:val="000000100000"/>
              <w:rPr>
                <w:noProof/>
                <w:szCs w:val="21"/>
              </w:rPr>
            </w:pPr>
            <w:r w:rsidRPr="00303D26">
              <w:rPr>
                <w:rFonts w:hint="eastAsia"/>
                <w:noProof/>
                <w:szCs w:val="21"/>
              </w:rPr>
              <w:t>㊞</w:t>
            </w:r>
          </w:p>
        </w:tc>
      </w:tr>
      <w:tr w:rsidR="00303D26" w:rsidTr="00797855">
        <w:trPr>
          <w:trHeight w:val="816"/>
          <w:jc w:val="center"/>
        </w:trPr>
        <w:tc>
          <w:tcPr>
            <w:cnfStyle w:val="001000000000"/>
            <w:tcW w:w="5211" w:type="dxa"/>
            <w:tcBorders>
              <w:top w:val="single" w:sz="4" w:space="0" w:color="FFFFFF" w:themeColor="background1"/>
              <w:left w:val="nil"/>
              <w:bottom w:val="nil"/>
              <w:right w:val="single" w:sz="4" w:space="0" w:color="FFFFFF" w:themeColor="background1"/>
            </w:tcBorders>
            <w:shd w:val="clear" w:color="auto" w:fill="auto"/>
            <w:vAlign w:val="center"/>
          </w:tcPr>
          <w:p w:rsidR="00303D26" w:rsidRPr="00AC20C4" w:rsidRDefault="00303D26" w:rsidP="00303D26">
            <w:pPr>
              <w:jc w:val="right"/>
              <w:rPr>
                <w:b w:val="0"/>
                <w:bCs w:val="0"/>
                <w:noProof/>
                <w:szCs w:val="21"/>
              </w:rPr>
            </w:pPr>
            <w:r w:rsidRPr="00AC20C4">
              <w:rPr>
                <w:rFonts w:hint="eastAsia"/>
                <w:b w:val="0"/>
                <w:noProof/>
                <w:szCs w:val="21"/>
              </w:rPr>
              <w:t>住所</w:t>
            </w:r>
          </w:p>
        </w:tc>
        <w:tc>
          <w:tcPr>
            <w:tcW w:w="5103" w:type="dxa"/>
            <w:tcBorders>
              <w:top w:val="single" w:sz="4" w:space="0" w:color="31849B" w:themeColor="accent5" w:themeShade="BF"/>
              <w:left w:val="single" w:sz="4" w:space="0" w:color="FFFFFF" w:themeColor="background1"/>
              <w:bottom w:val="single" w:sz="4" w:space="0" w:color="31849B" w:themeColor="accent5" w:themeShade="BF"/>
              <w:right w:val="nil"/>
            </w:tcBorders>
            <w:shd w:val="clear" w:color="auto" w:fill="auto"/>
            <w:vAlign w:val="center"/>
          </w:tcPr>
          <w:p w:rsidR="00303D26" w:rsidRPr="00303D26" w:rsidRDefault="00303D26" w:rsidP="003529F4">
            <w:pPr>
              <w:cnfStyle w:val="000000000000"/>
              <w:rPr>
                <w:b/>
                <w:noProof/>
                <w:szCs w:val="21"/>
              </w:rPr>
            </w:pPr>
          </w:p>
        </w:tc>
      </w:tr>
    </w:tbl>
    <w:p w:rsidR="003E6472" w:rsidRDefault="003E6472" w:rsidP="00505BC9">
      <w:pPr>
        <w:jc w:val="right"/>
        <w:rPr>
          <w:noProof/>
          <w:sz w:val="26"/>
          <w:szCs w:val="26"/>
          <w:u w:val="single"/>
        </w:rPr>
      </w:pPr>
    </w:p>
    <w:p w:rsidR="00430273" w:rsidRPr="003E6472" w:rsidRDefault="00430273" w:rsidP="00980DCE"/>
    <w:sectPr w:rsidR="00430273" w:rsidRPr="003E6472" w:rsidSect="00D76868">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74" w:rsidRDefault="00765574" w:rsidP="00D76868">
      <w:r>
        <w:separator/>
      </w:r>
    </w:p>
  </w:endnote>
  <w:endnote w:type="continuationSeparator" w:id="0">
    <w:p w:rsidR="00765574" w:rsidRDefault="00765574" w:rsidP="00D76868">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74" w:rsidRDefault="00765574" w:rsidP="004123B4">
    <w:pPr>
      <w:pStyle w:val="a7"/>
      <w:jc w:val="center"/>
      <w:rPr>
        <w:color w:val="000000" w:themeColor="text1"/>
        <w:szCs w:val="21"/>
      </w:rPr>
    </w:pPr>
    <w:r>
      <w:rPr>
        <w:rFonts w:hint="eastAsia"/>
        <w:noProof/>
        <w:color w:val="000000" w:themeColor="text1"/>
        <w:szCs w:val="21"/>
      </w:rPr>
      <w:drawing>
        <wp:anchor distT="0" distB="0" distL="114300" distR="114300" simplePos="0" relativeHeight="251664384" behindDoc="0" locked="0" layoutInCell="1" allowOverlap="1">
          <wp:simplePos x="0" y="0"/>
          <wp:positionH relativeFrom="margin">
            <wp:posOffset>5442585</wp:posOffset>
          </wp:positionH>
          <wp:positionV relativeFrom="margin">
            <wp:posOffset>8795385</wp:posOffset>
          </wp:positionV>
          <wp:extent cx="1228725" cy="404495"/>
          <wp:effectExtent l="0" t="0" r="952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良縁会システム.bmp"/>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28725" cy="404495"/>
                  </a:xfrm>
                  <a:prstGeom prst="rect">
                    <a:avLst/>
                  </a:prstGeom>
                </pic:spPr>
              </pic:pic>
            </a:graphicData>
          </a:graphic>
        </wp:anchor>
      </w:drawing>
    </w:r>
    <w:r w:rsidRPr="0020476F">
      <w:rPr>
        <w:noProof/>
        <w:color w:val="4F81BD" w:themeColor="accent1"/>
      </w:rPr>
      <w:pict>
        <v:rect id="四角形 58" o:spid="_x0000_s4097" style="position:absolute;left:0;text-align:left;margin-left:3.4pt;margin-top:3.45pt;width:468pt;height:2.85pt;z-index:-251653120;visibility:visible;mso-width-percent:1000;mso-wrap-distance-top:7.2pt;mso-wrap-distance-bottom:7.2pt;mso-position-horizontal-relative:margin;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" fillcolor="#3ac3c6" stroked="f" strokeweight="2pt">
          <w10:wrap type="square" anchorx="margin" anchory="margin"/>
        </v:rect>
      </w:pict>
    </w:r>
  </w:p>
  <w:p w:rsidR="00765574" w:rsidRPr="004123B4" w:rsidRDefault="00765574" w:rsidP="004123B4">
    <w:pPr>
      <w:pStyle w:val="a7"/>
      <w:jc w:val="center"/>
      <w:rPr>
        <w:color w:val="000000" w:themeColor="text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74" w:rsidRDefault="00765574" w:rsidP="00D76868">
      <w:r>
        <w:separator/>
      </w:r>
    </w:p>
  </w:footnote>
  <w:footnote w:type="continuationSeparator" w:id="0">
    <w:p w:rsidR="00765574" w:rsidRDefault="00765574" w:rsidP="00D76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74" w:rsidRDefault="00765574" w:rsidP="00F03C11">
    <w:pPr>
      <w:pStyle w:val="a5"/>
      <w:tabs>
        <w:tab w:val="clear" w:pos="4252"/>
        <w:tab w:val="clear" w:pos="8504"/>
        <w:tab w:val="left" w:pos="6675"/>
        <w:tab w:val="left" w:pos="9765"/>
      </w:tabs>
    </w:pPr>
    <w:r>
      <w:rPr>
        <w:noProof/>
      </w:rPr>
      <w:drawing>
        <wp:anchor distT="0" distB="0" distL="114300" distR="114300" simplePos="0" relativeHeight="251665408" behindDoc="0" locked="0" layoutInCell="1" allowOverlap="1">
          <wp:simplePos x="0" y="0"/>
          <wp:positionH relativeFrom="margin">
            <wp:posOffset>0</wp:posOffset>
          </wp:positionH>
          <wp:positionV relativeFrom="margin">
            <wp:posOffset>-740410</wp:posOffset>
          </wp:positionV>
          <wp:extent cx="927735" cy="306070"/>
          <wp:effectExtent l="0" t="0" r="571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良縁会システム.bmp"/>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7735" cy="30607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テキスト ボックス 476" o:spid="_x0000_s4098" type="#_x0000_t202" style="position:absolute;left:0;text-align:left;margin-left:510.9pt;margin-top:0;width:51.75pt;height:13.45pt;z-index:251659264;visibility:visible;mso-position-horizontal-relative:page;mso-position-vertical:center;mso-position-vertical-relative:top-margin-area;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" o:allowincell="f" fillcolor="#3ac3c6" stroked="f">
          <v:textbox style="mso-fit-shape-to-text:t" inset=",0,,0">
            <w:txbxContent>
              <w:p w:rsidR="00765574" w:rsidRPr="002D38C2" w:rsidRDefault="00765574" w:rsidP="002D38C2">
                <w:pPr>
                  <w:jc w:val="distribute"/>
                  <w:rPr>
                    <w:b/>
                    <w:color w:val="FFFFFF" w:themeColor="background1"/>
                    <w:sz w:val="22"/>
                    <w:shd w:val="clear" w:color="auto" w:fill="3AC3C6"/>
                  </w:rPr>
                </w:pPr>
                <w:r>
                  <w:rPr>
                    <w:rFonts w:hint="eastAsia"/>
                    <w:b/>
                    <w:color w:val="FFFFFF" w:themeColor="background1"/>
                    <w:sz w:val="22"/>
                    <w:shd w:val="clear" w:color="auto" w:fill="3AC3C6"/>
                  </w:rPr>
                  <w:t>重要</w:t>
                </w:r>
              </w:p>
            </w:txbxContent>
          </v:textbox>
          <w10:wrap anchorx="page" anchory="margin"/>
        </v:shape>
      </w:pict>
    </w:r>
  </w:p>
  <w:p w:rsidR="00765574" w:rsidRDefault="00765574" w:rsidP="00D901CA">
    <w:pPr>
      <w:pStyle w:val="a5"/>
      <w:tabs>
        <w:tab w:val="clear" w:pos="4252"/>
        <w:tab w:val="clear" w:pos="8504"/>
        <w:tab w:val="left" w:pos="6675"/>
        <w:tab w:val="left" w:pos="9765"/>
      </w:tabs>
      <w:jc w:val="center"/>
      <w:rPr>
        <w:b/>
        <w:sz w:val="24"/>
        <w:szCs w:val="24"/>
      </w:rPr>
    </w:pPr>
    <w:r>
      <w:rPr>
        <w:rFonts w:hint="eastAsia"/>
        <w:b/>
        <w:sz w:val="24"/>
        <w:szCs w:val="24"/>
      </w:rPr>
      <w:t>特別なケースの承諾書</w:t>
    </w:r>
  </w:p>
  <w:p w:rsidR="00765574" w:rsidRPr="0025538D" w:rsidRDefault="00765574" w:rsidP="00D901CA">
    <w:pPr>
      <w:pStyle w:val="a5"/>
      <w:tabs>
        <w:tab w:val="clear" w:pos="4252"/>
        <w:tab w:val="clear" w:pos="8504"/>
        <w:tab w:val="left" w:pos="6675"/>
        <w:tab w:val="left" w:pos="9765"/>
      </w:tabs>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31F51"/>
    <w:multiLevelType w:val="hybridMultilevel"/>
    <w:tmpl w:val="0156AB6A"/>
    <w:lvl w:ilvl="0" w:tplc="BD50298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15B02C9"/>
    <w:multiLevelType w:val="hybridMultilevel"/>
    <w:tmpl w:val="3EA0E938"/>
    <w:lvl w:ilvl="0" w:tplc="D1D2FA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100">
      <v:textbox inset="5.85pt,.7pt,5.85pt,.7pt"/>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6868"/>
    <w:rsid w:val="00000157"/>
    <w:rsid w:val="00003507"/>
    <w:rsid w:val="0000791B"/>
    <w:rsid w:val="0001437F"/>
    <w:rsid w:val="0001592B"/>
    <w:rsid w:val="00015B91"/>
    <w:rsid w:val="00020184"/>
    <w:rsid w:val="000245BB"/>
    <w:rsid w:val="00026B4B"/>
    <w:rsid w:val="000277A7"/>
    <w:rsid w:val="00027E25"/>
    <w:rsid w:val="000340B7"/>
    <w:rsid w:val="000353C1"/>
    <w:rsid w:val="000378AC"/>
    <w:rsid w:val="00063DAB"/>
    <w:rsid w:val="00063E8F"/>
    <w:rsid w:val="00063F42"/>
    <w:rsid w:val="0007406F"/>
    <w:rsid w:val="00077BA9"/>
    <w:rsid w:val="00077E70"/>
    <w:rsid w:val="00082A62"/>
    <w:rsid w:val="00082FA0"/>
    <w:rsid w:val="00085C5E"/>
    <w:rsid w:val="000A2A8D"/>
    <w:rsid w:val="000A6D64"/>
    <w:rsid w:val="000B37D0"/>
    <w:rsid w:val="000C0BC2"/>
    <w:rsid w:val="000D12E9"/>
    <w:rsid w:val="000D2F7F"/>
    <w:rsid w:val="000D4381"/>
    <w:rsid w:val="000D63EE"/>
    <w:rsid w:val="000E1754"/>
    <w:rsid w:val="000E25F9"/>
    <w:rsid w:val="000E2969"/>
    <w:rsid w:val="000E4B85"/>
    <w:rsid w:val="000E7987"/>
    <w:rsid w:val="000E7EF3"/>
    <w:rsid w:val="000F0A68"/>
    <w:rsid w:val="000F2C0D"/>
    <w:rsid w:val="001031D4"/>
    <w:rsid w:val="00113C3B"/>
    <w:rsid w:val="00120455"/>
    <w:rsid w:val="001312E5"/>
    <w:rsid w:val="001350BE"/>
    <w:rsid w:val="0013771F"/>
    <w:rsid w:val="00144347"/>
    <w:rsid w:val="00151488"/>
    <w:rsid w:val="00160226"/>
    <w:rsid w:val="00162BF4"/>
    <w:rsid w:val="00166285"/>
    <w:rsid w:val="00172B67"/>
    <w:rsid w:val="001745A1"/>
    <w:rsid w:val="00175805"/>
    <w:rsid w:val="00182692"/>
    <w:rsid w:val="00186D61"/>
    <w:rsid w:val="001912D1"/>
    <w:rsid w:val="00192EBA"/>
    <w:rsid w:val="001943B2"/>
    <w:rsid w:val="001A6D03"/>
    <w:rsid w:val="001B0364"/>
    <w:rsid w:val="001B1B92"/>
    <w:rsid w:val="001C1A94"/>
    <w:rsid w:val="001C45EA"/>
    <w:rsid w:val="001C6BDD"/>
    <w:rsid w:val="001D7CD9"/>
    <w:rsid w:val="001F462D"/>
    <w:rsid w:val="00204147"/>
    <w:rsid w:val="0020476F"/>
    <w:rsid w:val="00220619"/>
    <w:rsid w:val="00222F43"/>
    <w:rsid w:val="0023603A"/>
    <w:rsid w:val="00250585"/>
    <w:rsid w:val="0025485E"/>
    <w:rsid w:val="0025538D"/>
    <w:rsid w:val="00257250"/>
    <w:rsid w:val="00261BEB"/>
    <w:rsid w:val="002723DD"/>
    <w:rsid w:val="0027374D"/>
    <w:rsid w:val="00273F70"/>
    <w:rsid w:val="00282929"/>
    <w:rsid w:val="00293F97"/>
    <w:rsid w:val="00294915"/>
    <w:rsid w:val="0029526F"/>
    <w:rsid w:val="002A64B0"/>
    <w:rsid w:val="002A76D1"/>
    <w:rsid w:val="002B0750"/>
    <w:rsid w:val="002B2AFC"/>
    <w:rsid w:val="002D38C2"/>
    <w:rsid w:val="002D4C5B"/>
    <w:rsid w:val="002E41AB"/>
    <w:rsid w:val="00303D26"/>
    <w:rsid w:val="00305105"/>
    <w:rsid w:val="003110A3"/>
    <w:rsid w:val="00311ECB"/>
    <w:rsid w:val="0031254D"/>
    <w:rsid w:val="0031444B"/>
    <w:rsid w:val="003223BC"/>
    <w:rsid w:val="00332D95"/>
    <w:rsid w:val="003340D0"/>
    <w:rsid w:val="003348EB"/>
    <w:rsid w:val="00342BE5"/>
    <w:rsid w:val="00343234"/>
    <w:rsid w:val="00351A6E"/>
    <w:rsid w:val="003529F4"/>
    <w:rsid w:val="00362251"/>
    <w:rsid w:val="0036238F"/>
    <w:rsid w:val="0037101E"/>
    <w:rsid w:val="00371D23"/>
    <w:rsid w:val="00372386"/>
    <w:rsid w:val="003745C1"/>
    <w:rsid w:val="003777DF"/>
    <w:rsid w:val="00380681"/>
    <w:rsid w:val="003942ED"/>
    <w:rsid w:val="003B0418"/>
    <w:rsid w:val="003C5FE9"/>
    <w:rsid w:val="003D2721"/>
    <w:rsid w:val="003D746B"/>
    <w:rsid w:val="003E1ADD"/>
    <w:rsid w:val="003E1C0E"/>
    <w:rsid w:val="003E5962"/>
    <w:rsid w:val="003E6472"/>
    <w:rsid w:val="003E6A4A"/>
    <w:rsid w:val="003F20CF"/>
    <w:rsid w:val="003F50DB"/>
    <w:rsid w:val="004047F3"/>
    <w:rsid w:val="004123B4"/>
    <w:rsid w:val="00413DB2"/>
    <w:rsid w:val="004150C4"/>
    <w:rsid w:val="004202E1"/>
    <w:rsid w:val="0042386B"/>
    <w:rsid w:val="00430273"/>
    <w:rsid w:val="00433F92"/>
    <w:rsid w:val="00435838"/>
    <w:rsid w:val="004438EF"/>
    <w:rsid w:val="004551B9"/>
    <w:rsid w:val="00456F96"/>
    <w:rsid w:val="004654C3"/>
    <w:rsid w:val="00471388"/>
    <w:rsid w:val="00480F92"/>
    <w:rsid w:val="00486811"/>
    <w:rsid w:val="004B2A77"/>
    <w:rsid w:val="004D0AFF"/>
    <w:rsid w:val="004D5C0C"/>
    <w:rsid w:val="004E1F95"/>
    <w:rsid w:val="004E2E90"/>
    <w:rsid w:val="004E4A30"/>
    <w:rsid w:val="00505055"/>
    <w:rsid w:val="00505BC9"/>
    <w:rsid w:val="005116EA"/>
    <w:rsid w:val="00511998"/>
    <w:rsid w:val="00514D7E"/>
    <w:rsid w:val="005163B1"/>
    <w:rsid w:val="005163E0"/>
    <w:rsid w:val="00516A1C"/>
    <w:rsid w:val="005174AB"/>
    <w:rsid w:val="00517DC6"/>
    <w:rsid w:val="005208F6"/>
    <w:rsid w:val="00522C10"/>
    <w:rsid w:val="00526220"/>
    <w:rsid w:val="00532CE4"/>
    <w:rsid w:val="005347D5"/>
    <w:rsid w:val="00536F0C"/>
    <w:rsid w:val="00540D40"/>
    <w:rsid w:val="00541F3D"/>
    <w:rsid w:val="00547707"/>
    <w:rsid w:val="005573D4"/>
    <w:rsid w:val="00581B39"/>
    <w:rsid w:val="00587049"/>
    <w:rsid w:val="00594370"/>
    <w:rsid w:val="005A077F"/>
    <w:rsid w:val="005A58F0"/>
    <w:rsid w:val="005A6A1C"/>
    <w:rsid w:val="005A7280"/>
    <w:rsid w:val="005D1821"/>
    <w:rsid w:val="005D1DA0"/>
    <w:rsid w:val="005D41D4"/>
    <w:rsid w:val="005E2F72"/>
    <w:rsid w:val="005E36AA"/>
    <w:rsid w:val="005E4EC1"/>
    <w:rsid w:val="005E5014"/>
    <w:rsid w:val="005F3B50"/>
    <w:rsid w:val="005F5368"/>
    <w:rsid w:val="00620346"/>
    <w:rsid w:val="00623444"/>
    <w:rsid w:val="006241EC"/>
    <w:rsid w:val="006304B4"/>
    <w:rsid w:val="006352E4"/>
    <w:rsid w:val="00635D07"/>
    <w:rsid w:val="00636C57"/>
    <w:rsid w:val="00640DC9"/>
    <w:rsid w:val="0064348B"/>
    <w:rsid w:val="00647DC7"/>
    <w:rsid w:val="00651B52"/>
    <w:rsid w:val="00655E7F"/>
    <w:rsid w:val="00660301"/>
    <w:rsid w:val="00663389"/>
    <w:rsid w:val="00667DAC"/>
    <w:rsid w:val="00677642"/>
    <w:rsid w:val="00677874"/>
    <w:rsid w:val="00681978"/>
    <w:rsid w:val="0068418E"/>
    <w:rsid w:val="0069119A"/>
    <w:rsid w:val="00692D46"/>
    <w:rsid w:val="006A19B5"/>
    <w:rsid w:val="006A66A3"/>
    <w:rsid w:val="006B060E"/>
    <w:rsid w:val="006D465A"/>
    <w:rsid w:val="006E2219"/>
    <w:rsid w:val="006E6ACB"/>
    <w:rsid w:val="006F2254"/>
    <w:rsid w:val="006F299A"/>
    <w:rsid w:val="006F3227"/>
    <w:rsid w:val="006F6AC8"/>
    <w:rsid w:val="00701728"/>
    <w:rsid w:val="00705B5D"/>
    <w:rsid w:val="007100BF"/>
    <w:rsid w:val="00710E77"/>
    <w:rsid w:val="0071109D"/>
    <w:rsid w:val="007312E7"/>
    <w:rsid w:val="00735C45"/>
    <w:rsid w:val="0073719A"/>
    <w:rsid w:val="00740D6F"/>
    <w:rsid w:val="00741F14"/>
    <w:rsid w:val="0074324D"/>
    <w:rsid w:val="00744832"/>
    <w:rsid w:val="007534D4"/>
    <w:rsid w:val="007564FD"/>
    <w:rsid w:val="0075655C"/>
    <w:rsid w:val="0076087A"/>
    <w:rsid w:val="0076228B"/>
    <w:rsid w:val="00765574"/>
    <w:rsid w:val="00772B93"/>
    <w:rsid w:val="007846CF"/>
    <w:rsid w:val="007922B3"/>
    <w:rsid w:val="00794D3E"/>
    <w:rsid w:val="00797855"/>
    <w:rsid w:val="007A4BD1"/>
    <w:rsid w:val="007A675F"/>
    <w:rsid w:val="007B128A"/>
    <w:rsid w:val="007C35D7"/>
    <w:rsid w:val="007D0D3E"/>
    <w:rsid w:val="007E40CE"/>
    <w:rsid w:val="007E7275"/>
    <w:rsid w:val="008019E8"/>
    <w:rsid w:val="008032BC"/>
    <w:rsid w:val="00804ABF"/>
    <w:rsid w:val="008051FE"/>
    <w:rsid w:val="00815F93"/>
    <w:rsid w:val="008207B1"/>
    <w:rsid w:val="00824C6E"/>
    <w:rsid w:val="0083674D"/>
    <w:rsid w:val="00843285"/>
    <w:rsid w:val="00850673"/>
    <w:rsid w:val="00856C5C"/>
    <w:rsid w:val="0086528F"/>
    <w:rsid w:val="00871D2B"/>
    <w:rsid w:val="008821B8"/>
    <w:rsid w:val="0088231D"/>
    <w:rsid w:val="00892DAA"/>
    <w:rsid w:val="00896C62"/>
    <w:rsid w:val="008A27A9"/>
    <w:rsid w:val="008B0E51"/>
    <w:rsid w:val="008B288D"/>
    <w:rsid w:val="008B4C2F"/>
    <w:rsid w:val="008C17A9"/>
    <w:rsid w:val="008C430C"/>
    <w:rsid w:val="008C552D"/>
    <w:rsid w:val="008D39B3"/>
    <w:rsid w:val="008D6937"/>
    <w:rsid w:val="008D6B3A"/>
    <w:rsid w:val="008D6BD7"/>
    <w:rsid w:val="008E5348"/>
    <w:rsid w:val="008E5F55"/>
    <w:rsid w:val="008F1D11"/>
    <w:rsid w:val="008F44C4"/>
    <w:rsid w:val="008F5BF3"/>
    <w:rsid w:val="008F723E"/>
    <w:rsid w:val="009019F5"/>
    <w:rsid w:val="00906CBA"/>
    <w:rsid w:val="00910A38"/>
    <w:rsid w:val="00910F11"/>
    <w:rsid w:val="0091461F"/>
    <w:rsid w:val="0092030E"/>
    <w:rsid w:val="009244FB"/>
    <w:rsid w:val="00933A31"/>
    <w:rsid w:val="009357A7"/>
    <w:rsid w:val="00936256"/>
    <w:rsid w:val="009625B2"/>
    <w:rsid w:val="0097218A"/>
    <w:rsid w:val="00980DCE"/>
    <w:rsid w:val="0098226E"/>
    <w:rsid w:val="00983674"/>
    <w:rsid w:val="00983A38"/>
    <w:rsid w:val="00984B63"/>
    <w:rsid w:val="009917A9"/>
    <w:rsid w:val="009930F2"/>
    <w:rsid w:val="009A0E3F"/>
    <w:rsid w:val="009A449D"/>
    <w:rsid w:val="009C0C61"/>
    <w:rsid w:val="009C3857"/>
    <w:rsid w:val="009E0E12"/>
    <w:rsid w:val="009E42AE"/>
    <w:rsid w:val="009E698D"/>
    <w:rsid w:val="009F0C71"/>
    <w:rsid w:val="009F6A6F"/>
    <w:rsid w:val="00A2097B"/>
    <w:rsid w:val="00A33704"/>
    <w:rsid w:val="00A446AE"/>
    <w:rsid w:val="00A45E23"/>
    <w:rsid w:val="00A519BB"/>
    <w:rsid w:val="00A534A6"/>
    <w:rsid w:val="00A627DB"/>
    <w:rsid w:val="00A66101"/>
    <w:rsid w:val="00A66C25"/>
    <w:rsid w:val="00A71E63"/>
    <w:rsid w:val="00A8077D"/>
    <w:rsid w:val="00A84AEE"/>
    <w:rsid w:val="00A9684E"/>
    <w:rsid w:val="00AB1ADB"/>
    <w:rsid w:val="00AB1B0B"/>
    <w:rsid w:val="00AB3285"/>
    <w:rsid w:val="00AB6E26"/>
    <w:rsid w:val="00AC20C4"/>
    <w:rsid w:val="00AD100B"/>
    <w:rsid w:val="00AE03E3"/>
    <w:rsid w:val="00AE100C"/>
    <w:rsid w:val="00B1409B"/>
    <w:rsid w:val="00B21D84"/>
    <w:rsid w:val="00B22449"/>
    <w:rsid w:val="00B32F0B"/>
    <w:rsid w:val="00B646AB"/>
    <w:rsid w:val="00B709B6"/>
    <w:rsid w:val="00B90B7F"/>
    <w:rsid w:val="00B913A3"/>
    <w:rsid w:val="00BA2971"/>
    <w:rsid w:val="00BB68D3"/>
    <w:rsid w:val="00BC1968"/>
    <w:rsid w:val="00BC3316"/>
    <w:rsid w:val="00BC4F0B"/>
    <w:rsid w:val="00BC6F94"/>
    <w:rsid w:val="00BD4AB3"/>
    <w:rsid w:val="00BD73BB"/>
    <w:rsid w:val="00BE002D"/>
    <w:rsid w:val="00BE590F"/>
    <w:rsid w:val="00C01D6D"/>
    <w:rsid w:val="00C1457E"/>
    <w:rsid w:val="00C16759"/>
    <w:rsid w:val="00C177D3"/>
    <w:rsid w:val="00C25A6E"/>
    <w:rsid w:val="00C5239A"/>
    <w:rsid w:val="00C540FB"/>
    <w:rsid w:val="00C6508A"/>
    <w:rsid w:val="00C72BAF"/>
    <w:rsid w:val="00C732EE"/>
    <w:rsid w:val="00C77348"/>
    <w:rsid w:val="00C87F41"/>
    <w:rsid w:val="00C93E79"/>
    <w:rsid w:val="00CA329C"/>
    <w:rsid w:val="00CA7CF4"/>
    <w:rsid w:val="00CB15DC"/>
    <w:rsid w:val="00CB184B"/>
    <w:rsid w:val="00CB7168"/>
    <w:rsid w:val="00CC0312"/>
    <w:rsid w:val="00CC43E4"/>
    <w:rsid w:val="00CC44EF"/>
    <w:rsid w:val="00CD189A"/>
    <w:rsid w:val="00CD66EF"/>
    <w:rsid w:val="00CE4FBF"/>
    <w:rsid w:val="00CE706F"/>
    <w:rsid w:val="00D02A90"/>
    <w:rsid w:val="00D02FBC"/>
    <w:rsid w:val="00D046CE"/>
    <w:rsid w:val="00D17DB5"/>
    <w:rsid w:val="00D32506"/>
    <w:rsid w:val="00D3434B"/>
    <w:rsid w:val="00D37DA4"/>
    <w:rsid w:val="00D42B3A"/>
    <w:rsid w:val="00D52E11"/>
    <w:rsid w:val="00D65A8A"/>
    <w:rsid w:val="00D76868"/>
    <w:rsid w:val="00D771BC"/>
    <w:rsid w:val="00D776AD"/>
    <w:rsid w:val="00D82020"/>
    <w:rsid w:val="00D82A92"/>
    <w:rsid w:val="00D86D32"/>
    <w:rsid w:val="00D901CA"/>
    <w:rsid w:val="00D9164D"/>
    <w:rsid w:val="00D95218"/>
    <w:rsid w:val="00DA0F77"/>
    <w:rsid w:val="00DA178B"/>
    <w:rsid w:val="00DB752A"/>
    <w:rsid w:val="00DC073D"/>
    <w:rsid w:val="00DC1101"/>
    <w:rsid w:val="00DC336F"/>
    <w:rsid w:val="00DD4D09"/>
    <w:rsid w:val="00DE0F54"/>
    <w:rsid w:val="00DE441A"/>
    <w:rsid w:val="00DE64C6"/>
    <w:rsid w:val="00DF2E86"/>
    <w:rsid w:val="00DF6700"/>
    <w:rsid w:val="00E0122A"/>
    <w:rsid w:val="00E02FB9"/>
    <w:rsid w:val="00E03AC6"/>
    <w:rsid w:val="00E06435"/>
    <w:rsid w:val="00E150FF"/>
    <w:rsid w:val="00E216DD"/>
    <w:rsid w:val="00E22173"/>
    <w:rsid w:val="00E34A36"/>
    <w:rsid w:val="00E37F53"/>
    <w:rsid w:val="00E416BA"/>
    <w:rsid w:val="00E41B35"/>
    <w:rsid w:val="00E45EE1"/>
    <w:rsid w:val="00E46091"/>
    <w:rsid w:val="00E506DC"/>
    <w:rsid w:val="00E52187"/>
    <w:rsid w:val="00E527EA"/>
    <w:rsid w:val="00E5364C"/>
    <w:rsid w:val="00E54152"/>
    <w:rsid w:val="00E557FC"/>
    <w:rsid w:val="00E625CB"/>
    <w:rsid w:val="00E70E20"/>
    <w:rsid w:val="00E7785A"/>
    <w:rsid w:val="00E77BAE"/>
    <w:rsid w:val="00E953CC"/>
    <w:rsid w:val="00EA6829"/>
    <w:rsid w:val="00EB4090"/>
    <w:rsid w:val="00EB4A29"/>
    <w:rsid w:val="00EC07E3"/>
    <w:rsid w:val="00EC6325"/>
    <w:rsid w:val="00EC7335"/>
    <w:rsid w:val="00ED22CF"/>
    <w:rsid w:val="00ED43BE"/>
    <w:rsid w:val="00ED6FE9"/>
    <w:rsid w:val="00EE43F9"/>
    <w:rsid w:val="00EE536F"/>
    <w:rsid w:val="00EF453F"/>
    <w:rsid w:val="00F037D6"/>
    <w:rsid w:val="00F03C11"/>
    <w:rsid w:val="00F05C55"/>
    <w:rsid w:val="00F150BA"/>
    <w:rsid w:val="00F16C2B"/>
    <w:rsid w:val="00F233A4"/>
    <w:rsid w:val="00F417CA"/>
    <w:rsid w:val="00F4528E"/>
    <w:rsid w:val="00F470BD"/>
    <w:rsid w:val="00F5140A"/>
    <w:rsid w:val="00F5508A"/>
    <w:rsid w:val="00F5597D"/>
    <w:rsid w:val="00F67850"/>
    <w:rsid w:val="00F74405"/>
    <w:rsid w:val="00F75A92"/>
    <w:rsid w:val="00F76E73"/>
    <w:rsid w:val="00F97632"/>
    <w:rsid w:val="00FA367E"/>
    <w:rsid w:val="00FA6A1C"/>
    <w:rsid w:val="00FB18B6"/>
    <w:rsid w:val="00FB232D"/>
    <w:rsid w:val="00FC4C56"/>
    <w:rsid w:val="00FD34F1"/>
    <w:rsid w:val="00FD5406"/>
    <w:rsid w:val="00FD680B"/>
    <w:rsid w:val="00FD79B5"/>
    <w:rsid w:val="00FE6C54"/>
    <w:rsid w:val="00FE7B6F"/>
    <w:rsid w:val="00FF0F02"/>
    <w:rsid w:val="00FF27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0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EE1"/>
    <w:pPr>
      <w:widowControl w:val="0"/>
      <w:jc w:val="both"/>
    </w:pPr>
  </w:style>
  <w:style w:type="paragraph" w:styleId="1">
    <w:name w:val="heading 1"/>
    <w:basedOn w:val="a"/>
    <w:next w:val="a"/>
    <w:link w:val="10"/>
    <w:uiPriority w:val="9"/>
    <w:qFormat/>
    <w:rsid w:val="00D7686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8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6868"/>
    <w:rPr>
      <w:rFonts w:asciiTheme="majorHAnsi" w:eastAsiaTheme="majorEastAsia" w:hAnsiTheme="majorHAnsi" w:cstheme="majorBidi"/>
      <w:sz w:val="18"/>
      <w:szCs w:val="18"/>
    </w:rPr>
  </w:style>
  <w:style w:type="paragraph" w:styleId="a5">
    <w:name w:val="header"/>
    <w:basedOn w:val="a"/>
    <w:link w:val="a6"/>
    <w:uiPriority w:val="99"/>
    <w:unhideWhenUsed/>
    <w:rsid w:val="00D76868"/>
    <w:pPr>
      <w:tabs>
        <w:tab w:val="center" w:pos="4252"/>
        <w:tab w:val="right" w:pos="8504"/>
      </w:tabs>
      <w:snapToGrid w:val="0"/>
    </w:pPr>
  </w:style>
  <w:style w:type="character" w:customStyle="1" w:styleId="a6">
    <w:name w:val="ヘッダー (文字)"/>
    <w:basedOn w:val="a0"/>
    <w:link w:val="a5"/>
    <w:uiPriority w:val="99"/>
    <w:rsid w:val="00D76868"/>
  </w:style>
  <w:style w:type="paragraph" w:styleId="a7">
    <w:name w:val="footer"/>
    <w:basedOn w:val="a"/>
    <w:link w:val="a8"/>
    <w:uiPriority w:val="99"/>
    <w:unhideWhenUsed/>
    <w:rsid w:val="00D76868"/>
    <w:pPr>
      <w:tabs>
        <w:tab w:val="center" w:pos="4252"/>
        <w:tab w:val="right" w:pos="8504"/>
      </w:tabs>
      <w:snapToGrid w:val="0"/>
    </w:pPr>
  </w:style>
  <w:style w:type="character" w:customStyle="1" w:styleId="a8">
    <w:name w:val="フッター (文字)"/>
    <w:basedOn w:val="a0"/>
    <w:link w:val="a7"/>
    <w:uiPriority w:val="99"/>
    <w:rsid w:val="00D76868"/>
  </w:style>
  <w:style w:type="paragraph" w:customStyle="1" w:styleId="3CBD5A742C28424DA5172AD252E32316">
    <w:name w:val="3CBD5A742C28424DA5172AD252E32316"/>
    <w:rsid w:val="00D76868"/>
    <w:pPr>
      <w:spacing w:after="200" w:line="276" w:lineRule="auto"/>
    </w:pPr>
    <w:rPr>
      <w:kern w:val="0"/>
      <w:sz w:val="22"/>
    </w:rPr>
  </w:style>
  <w:style w:type="table" w:styleId="a9">
    <w:name w:val="Table Grid"/>
    <w:basedOn w:val="a1"/>
    <w:uiPriority w:val="59"/>
    <w:rsid w:val="00D76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D76868"/>
    <w:rPr>
      <w:rFonts w:asciiTheme="majorHAnsi" w:eastAsiaTheme="majorEastAsia" w:hAnsiTheme="majorHAnsi" w:cstheme="majorBidi"/>
      <w:b/>
      <w:bCs/>
      <w:color w:val="365F91" w:themeColor="accent1" w:themeShade="BF"/>
      <w:kern w:val="0"/>
      <w:sz w:val="28"/>
      <w:szCs w:val="28"/>
    </w:rPr>
  </w:style>
  <w:style w:type="table" w:customStyle="1" w:styleId="21">
    <w:name w:val="表 (青)  21"/>
    <w:basedOn w:val="a1"/>
    <w:uiPriority w:val="61"/>
    <w:rsid w:val="00E45EE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5"/>
    <w:basedOn w:val="a1"/>
    <w:uiPriority w:val="61"/>
    <w:rsid w:val="00E45EE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210">
    <w:name w:val="表 (青)  21"/>
    <w:basedOn w:val="a1"/>
    <w:next w:val="21"/>
    <w:uiPriority w:val="61"/>
    <w:rsid w:val="00EC733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0E349F008B644AAB6A282E0D042D17E">
    <w:name w:val="A0E349F008B644AAB6A282E0D042D17E"/>
    <w:rsid w:val="008032BC"/>
    <w:pPr>
      <w:spacing w:after="200" w:line="276" w:lineRule="auto"/>
    </w:pPr>
    <w:rPr>
      <w:kern w:val="0"/>
      <w:sz w:val="22"/>
    </w:rPr>
  </w:style>
  <w:style w:type="paragraph" w:styleId="aa">
    <w:name w:val="List Paragraph"/>
    <w:basedOn w:val="a"/>
    <w:uiPriority w:val="34"/>
    <w:qFormat/>
    <w:rsid w:val="0029526F"/>
    <w:pPr>
      <w:ind w:leftChars="400" w:left="840"/>
    </w:pPr>
  </w:style>
  <w:style w:type="table" w:styleId="4">
    <w:name w:val="Medium Shading 1 Accent 5"/>
    <w:basedOn w:val="a1"/>
    <w:uiPriority w:val="63"/>
    <w:rsid w:val="001F462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3">
    <w:name w:val="Colorful List Accent 5"/>
    <w:basedOn w:val="a1"/>
    <w:uiPriority w:val="72"/>
    <w:rsid w:val="001F462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EE1"/>
    <w:pPr>
      <w:widowControl w:val="0"/>
      <w:jc w:val="both"/>
    </w:pPr>
  </w:style>
  <w:style w:type="paragraph" w:styleId="1">
    <w:name w:val="heading 1"/>
    <w:basedOn w:val="a"/>
    <w:next w:val="a"/>
    <w:link w:val="10"/>
    <w:uiPriority w:val="9"/>
    <w:qFormat/>
    <w:rsid w:val="00D7686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8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6868"/>
    <w:rPr>
      <w:rFonts w:asciiTheme="majorHAnsi" w:eastAsiaTheme="majorEastAsia" w:hAnsiTheme="majorHAnsi" w:cstheme="majorBidi"/>
      <w:sz w:val="18"/>
      <w:szCs w:val="18"/>
    </w:rPr>
  </w:style>
  <w:style w:type="paragraph" w:styleId="a5">
    <w:name w:val="header"/>
    <w:basedOn w:val="a"/>
    <w:link w:val="a6"/>
    <w:uiPriority w:val="99"/>
    <w:unhideWhenUsed/>
    <w:rsid w:val="00D76868"/>
    <w:pPr>
      <w:tabs>
        <w:tab w:val="center" w:pos="4252"/>
        <w:tab w:val="right" w:pos="8504"/>
      </w:tabs>
      <w:snapToGrid w:val="0"/>
    </w:pPr>
  </w:style>
  <w:style w:type="character" w:customStyle="1" w:styleId="a6">
    <w:name w:val="ヘッダー (文字)"/>
    <w:basedOn w:val="a0"/>
    <w:link w:val="a5"/>
    <w:uiPriority w:val="99"/>
    <w:rsid w:val="00D76868"/>
  </w:style>
  <w:style w:type="paragraph" w:styleId="a7">
    <w:name w:val="footer"/>
    <w:basedOn w:val="a"/>
    <w:link w:val="a8"/>
    <w:uiPriority w:val="99"/>
    <w:unhideWhenUsed/>
    <w:rsid w:val="00D76868"/>
    <w:pPr>
      <w:tabs>
        <w:tab w:val="center" w:pos="4252"/>
        <w:tab w:val="right" w:pos="8504"/>
      </w:tabs>
      <w:snapToGrid w:val="0"/>
    </w:pPr>
  </w:style>
  <w:style w:type="character" w:customStyle="1" w:styleId="a8">
    <w:name w:val="フッター (文字)"/>
    <w:basedOn w:val="a0"/>
    <w:link w:val="a7"/>
    <w:uiPriority w:val="99"/>
    <w:rsid w:val="00D76868"/>
  </w:style>
  <w:style w:type="paragraph" w:customStyle="1" w:styleId="3CBD5A742C28424DA5172AD252E32316">
    <w:name w:val="3CBD5A742C28424DA5172AD252E32316"/>
    <w:rsid w:val="00D76868"/>
    <w:pPr>
      <w:spacing w:after="200" w:line="276" w:lineRule="auto"/>
    </w:pPr>
    <w:rPr>
      <w:kern w:val="0"/>
      <w:sz w:val="22"/>
    </w:rPr>
  </w:style>
  <w:style w:type="table" w:styleId="a9">
    <w:name w:val="Table Grid"/>
    <w:basedOn w:val="a1"/>
    <w:uiPriority w:val="59"/>
    <w:rsid w:val="00D7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76868"/>
    <w:rPr>
      <w:rFonts w:asciiTheme="majorHAnsi" w:eastAsiaTheme="majorEastAsia" w:hAnsiTheme="majorHAnsi" w:cstheme="majorBidi"/>
      <w:b/>
      <w:bCs/>
      <w:color w:val="365F91" w:themeColor="accent1" w:themeShade="BF"/>
      <w:kern w:val="0"/>
      <w:sz w:val="28"/>
      <w:szCs w:val="28"/>
    </w:rPr>
  </w:style>
  <w:style w:type="table" w:styleId="2">
    <w:name w:val="Light List Accent 1"/>
    <w:basedOn w:val="a1"/>
    <w:uiPriority w:val="61"/>
    <w:rsid w:val="00E45E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5"/>
    <w:basedOn w:val="a1"/>
    <w:uiPriority w:val="61"/>
    <w:rsid w:val="00E45E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21">
    <w:name w:val="表 (青)  21"/>
    <w:basedOn w:val="a1"/>
    <w:next w:val="2"/>
    <w:uiPriority w:val="61"/>
    <w:rsid w:val="00EC73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0E349F008B644AAB6A282E0D042D17E">
    <w:name w:val="A0E349F008B644AAB6A282E0D042D17E"/>
    <w:rsid w:val="008032BC"/>
    <w:pPr>
      <w:spacing w:after="200" w:line="276" w:lineRule="auto"/>
    </w:pPr>
    <w:rPr>
      <w:kern w:val="0"/>
      <w:sz w:val="22"/>
    </w:rPr>
  </w:style>
  <w:style w:type="paragraph" w:styleId="aa">
    <w:name w:val="List Paragraph"/>
    <w:basedOn w:val="a"/>
    <w:uiPriority w:val="34"/>
    <w:qFormat/>
    <w:rsid w:val="0029526F"/>
    <w:pPr>
      <w:ind w:leftChars="400" w:left="840"/>
    </w:pPr>
  </w:style>
  <w:style w:type="table" w:styleId="4">
    <w:name w:val="Medium Shading 1 Accent 5"/>
    <w:basedOn w:val="a1"/>
    <w:uiPriority w:val="63"/>
    <w:rsid w:val="001F46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3">
    <w:name w:val="Colorful List Accent 5"/>
    <w:basedOn w:val="a1"/>
    <w:uiPriority w:val="72"/>
    <w:rsid w:val="001F462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1750" cmpd="sng">
          <a:solidFill>
            <a:schemeClr val="accent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81AF7-1047-47C6-A3B0-D7A4E082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ご記入頂き、ありがとうございます。</dc:creator>
  <cp:lastModifiedBy>dfl7</cp:lastModifiedBy>
  <cp:revision>29</cp:revision>
  <cp:lastPrinted>2019-01-23T08:16:00Z</cp:lastPrinted>
  <dcterms:created xsi:type="dcterms:W3CDTF">2019-02-04T07:02:00Z</dcterms:created>
  <dcterms:modified xsi:type="dcterms:W3CDTF">2019-07-11T01:47:00Z</dcterms:modified>
</cp:coreProperties>
</file>